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640"/>
        <w:gridCol w:w="5473"/>
      </w:tblGrid>
      <w:tr w:rsidR="00AD063D" w:rsidRPr="00C13065" w:rsidTr="00AD063D">
        <w:trPr>
          <w:trHeight w:val="1248"/>
          <w:jc w:val="center"/>
        </w:trPr>
        <w:tc>
          <w:tcPr>
            <w:tcW w:w="98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AD063D" w:rsidRDefault="00AD063D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наказом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ідділу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Держземагентства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Дніпропетровської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25.09.2014р. 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1-1</w:t>
            </w:r>
          </w:p>
          <w:p w:rsidR="00AD063D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ІНФОРМАЦІЙНА КАРТКА</w:t>
            </w:r>
          </w:p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065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bCs/>
                <w:caps/>
                <w:color w:val="000000"/>
                <w:u w:val="single"/>
              </w:rPr>
              <w:t xml:space="preserve">Видача відомостей </w:t>
            </w:r>
            <w:proofErr w:type="gramStart"/>
            <w:r w:rsidRPr="00463074">
              <w:rPr>
                <w:rFonts w:ascii="Times New Roman" w:hAnsi="Times New Roman" w:cs="Times New Roman"/>
                <w:bCs/>
                <w:caps/>
                <w:color w:val="000000"/>
                <w:u w:val="single"/>
              </w:rPr>
              <w:t>з</w:t>
            </w:r>
            <w:proofErr w:type="gramEnd"/>
            <w:r w:rsidRPr="00463074">
              <w:rPr>
                <w:rFonts w:ascii="Times New Roman" w:hAnsi="Times New Roman" w:cs="Times New Roman"/>
                <w:bCs/>
                <w:caps/>
                <w:color w:val="000000"/>
                <w:u w:val="single"/>
              </w:rPr>
              <w:t xml:space="preserve"> документації із землеустрою, що включена до Державного фонду документації із землеустрою</w:t>
            </w:r>
          </w:p>
          <w:p w:rsidR="00AD063D" w:rsidRPr="000B2F2F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Відділ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Держземагентства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proofErr w:type="gram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районі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Дніпропетровської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області</w:t>
            </w:r>
            <w:proofErr w:type="spellEnd"/>
            <w:r w:rsidRPr="000B2F2F">
              <w:rPr>
                <w:rFonts w:ascii="Times New Roman" w:hAnsi="Times New Roman" w:cs="Times New Roman"/>
              </w:rPr>
              <w:t> </w:t>
            </w:r>
          </w:p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C13065" w:rsidTr="00AD063D">
        <w:trPr>
          <w:trHeight w:val="167"/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63D" w:rsidRPr="00C13065" w:rsidTr="00AD063D">
        <w:trPr>
          <w:trHeight w:val="223"/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D063D" w:rsidRPr="000B2F2F" w:rsidTr="00AD063D">
        <w:trPr>
          <w:trHeight w:val="44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C1306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2C42F6" w:rsidRDefault="00AD063D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AD063D" w:rsidRPr="000B2F2F" w:rsidTr="00AD063D">
        <w:trPr>
          <w:trHeight w:val="68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щодо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C13065">
              <w:rPr>
                <w:rFonts w:ascii="Times New Roman" w:hAnsi="Times New Roman" w:cs="Times New Roman"/>
              </w:rPr>
              <w:t> </w:t>
            </w:r>
            <w:r w:rsidRPr="00C13065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C13065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2C42F6" w:rsidRDefault="00AD063D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AD063D" w:rsidRPr="00A44E1A" w:rsidRDefault="00AD063D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AD063D" w:rsidRPr="000B2F2F" w:rsidTr="00AD063D">
        <w:trPr>
          <w:trHeight w:val="907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C13065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та</w:t>
            </w:r>
            <w:r w:rsidRPr="00C13065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13065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C13065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C13065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2C42F6" w:rsidRDefault="00AD063D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AD063D" w:rsidRPr="00A44E1A" w:rsidRDefault="00AD063D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AD063D" w:rsidRPr="00C13065" w:rsidTr="00AD063D">
        <w:trPr>
          <w:trHeight w:val="223"/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D063D" w:rsidRPr="00C13065" w:rsidTr="00AD063D">
        <w:trPr>
          <w:trHeight w:val="22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Статті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32 та 33 Закону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 xml:space="preserve"> „П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 xml:space="preserve">ро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землеустрій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>”</w:t>
            </w:r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C13065" w:rsidTr="00AD063D">
        <w:trPr>
          <w:trHeight w:val="68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Акти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Міні</w:t>
            </w:r>
            <w:proofErr w:type="gramStart"/>
            <w:r w:rsidRPr="00C13065">
              <w:rPr>
                <w:rFonts w:ascii="Times New Roman" w:hAnsi="Times New Roman" w:cs="Times New Roman"/>
              </w:rPr>
              <w:t>стр</w:t>
            </w:r>
            <w:proofErr w:type="gramEnd"/>
            <w:r w:rsidRPr="00C13065">
              <w:rPr>
                <w:rFonts w:ascii="Times New Roman" w:hAnsi="Times New Roman" w:cs="Times New Roman"/>
              </w:rPr>
              <w:t>ів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Постанова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Кабінету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Міністрів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17.11.2004 № 1553</w:t>
            </w:r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 xml:space="preserve"> „П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 xml:space="preserve">ро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затвердження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Положення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Державний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фонд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</w:tr>
      <w:tr w:rsidR="00AD063D" w:rsidRPr="00C13065" w:rsidTr="00AD063D">
        <w:trPr>
          <w:trHeight w:val="44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Акти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>-</w:t>
            </w:r>
          </w:p>
        </w:tc>
      </w:tr>
      <w:tr w:rsidR="00AD063D" w:rsidRPr="00C13065" w:rsidTr="00AD063D">
        <w:trPr>
          <w:trHeight w:val="68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Акти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13065">
              <w:rPr>
                <w:rFonts w:ascii="Times New Roman" w:hAnsi="Times New Roman" w:cs="Times New Roman"/>
              </w:rPr>
              <w:t>/</w:t>
            </w:r>
            <w:proofErr w:type="spellStart"/>
            <w:r w:rsidRPr="00C13065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>-</w:t>
            </w:r>
          </w:p>
        </w:tc>
      </w:tr>
      <w:tr w:rsidR="00AD063D" w:rsidRPr="00C13065" w:rsidTr="00AD063D">
        <w:trPr>
          <w:trHeight w:val="223"/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D063D" w:rsidRPr="00C13065" w:rsidTr="00AD063D">
        <w:trPr>
          <w:trHeight w:val="66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П</w:t>
            </w:r>
            <w:proofErr w:type="gramEnd"/>
            <w:r w:rsidRPr="00C13065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>Запит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відомостей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включена до Державного фонду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C13065" w:rsidTr="00AD063D">
        <w:trPr>
          <w:trHeight w:val="907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Запит про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відомостей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включена до Державного фонду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дов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>ільній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формі</w:t>
            </w:r>
            <w:proofErr w:type="spellEnd"/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C13065" w:rsidTr="00AD063D">
        <w:trPr>
          <w:trHeight w:val="907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Pr="00C1306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C13065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визначено</w:t>
            </w:r>
            <w:proofErr w:type="spellEnd"/>
          </w:p>
        </w:tc>
      </w:tr>
      <w:tr w:rsidR="00AD063D" w:rsidRPr="00C13065" w:rsidTr="00AD063D">
        <w:trPr>
          <w:trHeight w:val="44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Pr="00C1306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065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3065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3065">
              <w:rPr>
                <w:rFonts w:ascii="Times New Roman" w:hAnsi="Times New Roman" w:cs="Times New Roman"/>
              </w:rPr>
              <w:t>адм</w:t>
            </w:r>
            <w:proofErr w:type="gramEnd"/>
            <w:r w:rsidRPr="00C13065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065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074">
              <w:rPr>
                <w:rFonts w:ascii="Times New Roman" w:hAnsi="Times New Roman" w:cs="Times New Roman"/>
                <w:iCs/>
                <w:color w:val="000000"/>
              </w:rPr>
              <w:t>Безоплатно</w:t>
            </w:r>
            <w:proofErr w:type="spellEnd"/>
            <w:r w:rsidRPr="00C130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63D" w:rsidRPr="00C13065" w:rsidTr="00AD063D">
        <w:trPr>
          <w:trHeight w:val="699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D063D" w:rsidRPr="00AA20F2" w:rsidRDefault="00AD063D" w:rsidP="00D56B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20F2">
              <w:rPr>
                <w:rFonts w:ascii="Times New Roman" w:hAnsi="Times New Roman" w:cs="Times New Roman"/>
                <w:b/>
                <w:lang w:val="uk-UA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463074" w:rsidRDefault="00AD063D" w:rsidP="00D56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визначено</w:t>
            </w:r>
            <w:proofErr w:type="spellEnd"/>
          </w:p>
        </w:tc>
      </w:tr>
      <w:tr w:rsidR="00AD063D" w:rsidRPr="00AA20F2" w:rsidTr="00AD063D">
        <w:trPr>
          <w:trHeight w:val="77"/>
          <w:jc w:val="center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AA20F2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4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AA20F2" w:rsidRDefault="00AD063D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063D" w:rsidRPr="00C13065" w:rsidTr="00AD063D">
        <w:trPr>
          <w:trHeight w:val="699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  <w:r w:rsidRPr="00C1306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463074" w:rsidRDefault="00AD063D" w:rsidP="00D56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>ідстав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відмови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визначено</w:t>
            </w:r>
            <w:proofErr w:type="spellEnd"/>
          </w:p>
          <w:p w:rsidR="00AD063D" w:rsidRPr="00AA20F2" w:rsidRDefault="00AD063D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D063D" w:rsidRPr="00C13065" w:rsidRDefault="00AD063D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C13065" w:rsidTr="00AD063D">
        <w:trPr>
          <w:trHeight w:val="44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14</w:t>
            </w:r>
            <w:r w:rsidRPr="00C1306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074"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Відомості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63074">
              <w:rPr>
                <w:rFonts w:ascii="Times New Roman" w:hAnsi="Times New Roman" w:cs="Times New Roman"/>
                <w:color w:val="000000"/>
              </w:rPr>
              <w:t>включена</w:t>
            </w:r>
            <w:proofErr w:type="gramEnd"/>
            <w:r w:rsidRPr="00463074">
              <w:rPr>
                <w:rFonts w:ascii="Times New Roman" w:hAnsi="Times New Roman" w:cs="Times New Roman"/>
                <w:color w:val="000000"/>
              </w:rPr>
              <w:t xml:space="preserve"> до Державного фонду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землеустрою</w:t>
            </w:r>
            <w:proofErr w:type="spellEnd"/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C13065" w:rsidTr="00AD063D">
        <w:trPr>
          <w:trHeight w:val="5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Pr="00C1306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C13065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3074">
              <w:rPr>
                <w:rFonts w:ascii="Times New Roman" w:hAnsi="Times New Roman" w:cs="Times New Roman"/>
                <w:color w:val="000000"/>
              </w:rPr>
              <w:t>відповіді</w:t>
            </w:r>
            <w:proofErr w:type="spellEnd"/>
            <w:r w:rsidRPr="00463074">
              <w:rPr>
                <w:rFonts w:ascii="Times New Roman" w:hAnsi="Times New Roman" w:cs="Times New Roman"/>
                <w:color w:val="000000"/>
              </w:rPr>
              <w:t xml:space="preserve"> (результату)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AA20F2" w:rsidRDefault="00AD063D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0F2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AA20F2">
              <w:rPr>
                <w:rFonts w:ascii="Times New Roman" w:hAnsi="Times New Roman" w:cs="Times New Roman"/>
                <w:color w:val="000000"/>
              </w:rPr>
              <w:t>визначено</w:t>
            </w:r>
            <w:proofErr w:type="spellEnd"/>
            <w:r w:rsidRPr="00AA20F2">
              <w:rPr>
                <w:rFonts w:ascii="Times New Roman" w:hAnsi="Times New Roman" w:cs="Times New Roman"/>
              </w:rPr>
              <w:t>.</w:t>
            </w:r>
          </w:p>
          <w:p w:rsidR="00AD063D" w:rsidRPr="00C13065" w:rsidRDefault="00AD063D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13065">
              <w:rPr>
                <w:rFonts w:ascii="Times New Roman" w:hAnsi="Times New Roman" w:cs="Times New Roman"/>
              </w:rPr>
              <w:t> </w:t>
            </w:r>
          </w:p>
        </w:tc>
      </w:tr>
      <w:tr w:rsidR="00AD063D" w:rsidRPr="00AA20F2" w:rsidTr="00AD063D">
        <w:trPr>
          <w:trHeight w:val="87"/>
          <w:jc w:val="center"/>
        </w:trPr>
        <w:tc>
          <w:tcPr>
            <w:tcW w:w="7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AA20F2" w:rsidRDefault="00AD063D" w:rsidP="00D56B50">
            <w:pPr>
              <w:spacing w:after="0" w:line="240" w:lineRule="auto"/>
              <w:ind w:firstLine="44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063D" w:rsidTr="00AD063D">
        <w:trPr>
          <w:trHeight w:val="77"/>
          <w:jc w:val="center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40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7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063D" w:rsidTr="00AD063D">
        <w:trPr>
          <w:trHeight w:val="223"/>
          <w:jc w:val="center"/>
        </w:trPr>
        <w:tc>
          <w:tcPr>
            <w:tcW w:w="710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463074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Примітка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D063D" w:rsidTr="00AD063D">
        <w:trPr>
          <w:trHeight w:val="22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463074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D063D" w:rsidTr="00AD063D">
        <w:trPr>
          <w:trHeight w:val="22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BC2119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Pr="00463074" w:rsidRDefault="00AD063D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3D" w:rsidRDefault="00AD063D" w:rsidP="00D56B5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177A5" w:rsidRDefault="009177A5" w:rsidP="00AD063D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C5"/>
    <w:rsid w:val="009177A5"/>
    <w:rsid w:val="00AD063D"/>
    <w:rsid w:val="00B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63D"/>
  </w:style>
  <w:style w:type="character" w:customStyle="1" w:styleId="spelle">
    <w:name w:val="spelle"/>
    <w:basedOn w:val="a0"/>
    <w:rsid w:val="00AD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63D"/>
  </w:style>
  <w:style w:type="character" w:customStyle="1" w:styleId="spelle">
    <w:name w:val="spelle"/>
    <w:basedOn w:val="a0"/>
    <w:rsid w:val="00AD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2014-12-04T18:28:00Z</dcterms:created>
  <dcterms:modified xsi:type="dcterms:W3CDTF">2014-12-04T18:29:00Z</dcterms:modified>
</cp:coreProperties>
</file>